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268" w:rsidRDefault="00387268" w:rsidP="00027852">
      <w:bookmarkStart w:id="0" w:name="_GoBack"/>
      <w:bookmarkEnd w:id="0"/>
      <w:r>
        <w:t>Érkezés: 12.05- kor</w:t>
      </w:r>
    </w:p>
    <w:p w:rsidR="00387268" w:rsidRDefault="00387268" w:rsidP="00027852">
      <w:r>
        <w:t>Bemelegítés: 12.15-kor</w:t>
      </w:r>
    </w:p>
    <w:p w:rsidR="00B80B6A" w:rsidRDefault="00027852" w:rsidP="00027852">
      <w:pPr>
        <w:pStyle w:val="Listaszerbekezds"/>
        <w:numPr>
          <w:ilvl w:val="0"/>
          <w:numId w:val="1"/>
        </w:numPr>
      </w:pPr>
      <w:r>
        <w:t>korcsoport Szabolcs</w:t>
      </w:r>
      <w:r w:rsidR="00E37B04">
        <w:t>-Szatmár-Bereg Vármegye</w:t>
      </w:r>
    </w:p>
    <w:p w:rsidR="00387268" w:rsidRDefault="00387268" w:rsidP="00387268">
      <w:pPr>
        <w:ind w:left="360"/>
      </w:pPr>
    </w:p>
    <w:p w:rsidR="00027852" w:rsidRDefault="00027852"/>
    <w:tbl>
      <w:tblPr>
        <w:tblStyle w:val="Rcsostblzat"/>
        <w:tblW w:w="1153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478"/>
        <w:gridCol w:w="1984"/>
        <w:gridCol w:w="2127"/>
        <w:gridCol w:w="1984"/>
        <w:gridCol w:w="1984"/>
        <w:gridCol w:w="1979"/>
      </w:tblGrid>
      <w:tr w:rsidR="004B3A8A" w:rsidRPr="00F56C4B" w:rsidTr="004B3A8A">
        <w:tc>
          <w:tcPr>
            <w:tcW w:w="1478" w:type="dxa"/>
          </w:tcPr>
          <w:p w:rsidR="004B3A8A" w:rsidRPr="00F56C4B" w:rsidRDefault="004B3A8A" w:rsidP="00710355">
            <w:pPr>
              <w:jc w:val="center"/>
              <w:rPr>
                <w:rFonts w:ascii="Montserrat" w:hAnsi="Montserrat" w:cstheme="minorHAnsi"/>
              </w:rPr>
            </w:pPr>
            <w:r w:rsidRPr="00F56C4B">
              <w:rPr>
                <w:rFonts w:ascii="Montserrat" w:hAnsi="Montserrat" w:cstheme="minorHAnsi"/>
              </w:rPr>
              <w:object w:dxaOrig="3360" w:dyaOrig="33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35.25pt" o:ole="">
                  <v:imagedata r:id="rId5" o:title=""/>
                </v:shape>
                <o:OLEObject Type="Embed" ProgID="PBrush" ShapeID="_x0000_i1025" DrawAspect="Content" ObjectID="_1798370934" r:id="rId6"/>
              </w:object>
            </w:r>
          </w:p>
        </w:tc>
        <w:tc>
          <w:tcPr>
            <w:tcW w:w="1984" w:type="dxa"/>
          </w:tcPr>
          <w:p w:rsidR="004B3A8A" w:rsidRPr="00F56C4B" w:rsidRDefault="004B3A8A" w:rsidP="00710355">
            <w:pPr>
              <w:jc w:val="center"/>
              <w:rPr>
                <w:rFonts w:ascii="Montserrat" w:hAnsi="Montserrat" w:cstheme="minorHAnsi"/>
              </w:rPr>
            </w:pPr>
            <w:r w:rsidRPr="00F56C4B">
              <w:rPr>
                <w:rFonts w:ascii="Montserrat" w:hAnsi="Montserrat" w:cstheme="minorHAnsi"/>
                <w:noProof/>
                <w:lang w:eastAsia="hu-HU"/>
              </w:rPr>
              <w:drawing>
                <wp:inline distT="0" distB="0" distL="0" distR="0" wp14:anchorId="6404168F" wp14:editId="0BE251B5">
                  <wp:extent cx="515339" cy="340099"/>
                  <wp:effectExtent l="19050" t="0" r="0" b="0"/>
                  <wp:docPr id="15" name="Kép 16" descr="A képen Téglalap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Kép 16" descr="A képen Téglalap látható&#10;&#10;Automatikusan generált leír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291" cy="340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4B3A8A" w:rsidRPr="00F56C4B" w:rsidRDefault="004B3A8A" w:rsidP="00710355">
            <w:pPr>
              <w:jc w:val="center"/>
              <w:rPr>
                <w:rFonts w:ascii="Montserrat" w:hAnsi="Montserrat" w:cstheme="minorHAnsi"/>
              </w:rPr>
            </w:pPr>
            <w:r w:rsidRPr="00F56C4B">
              <w:rPr>
                <w:rFonts w:ascii="Montserrat" w:eastAsia="Times New Roman" w:hAnsi="Montserrat" w:cstheme="minorHAnsi"/>
                <w:b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0465337F" wp14:editId="39753F17">
                  <wp:extent cx="1287503" cy="382772"/>
                  <wp:effectExtent l="19050" t="0" r="7897" b="0"/>
                  <wp:docPr id="21" name="Kép 31" descr="https://lh5.googleusercontent.com/joMTNHkKpYpaedx8NiCcdDypqhtRyFLen7_t1tTBsHEVy4MjTni2qPk-FR-mzgm0daiNgdSWMU-YX5zhkSQUqfhsUDeLUtb4m8WxhqAziSJYAoQnLwm9dp2fYTH6JyRbFVhflm4ZCg_2ZjjfF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lh5.googleusercontent.com/joMTNHkKpYpaedx8NiCcdDypqhtRyFLen7_t1tTBsHEVy4MjTni2qPk-FR-mzgm0daiNgdSWMU-YX5zhkSQUqfhsUDeLUtb4m8WxhqAziSJYAoQnLwm9dp2fYTH6JyRbFVhflm4ZCg_2ZjjfF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123" cy="383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4B3A8A" w:rsidRPr="00F56C4B" w:rsidRDefault="004B3A8A" w:rsidP="00710355">
            <w:pPr>
              <w:jc w:val="center"/>
              <w:rPr>
                <w:rFonts w:ascii="Montserrat" w:eastAsia="Times New Roman" w:hAnsi="Montserrat" w:cstheme="minorHAnsi"/>
                <w:noProof/>
                <w:color w:val="FF0000"/>
                <w:lang w:eastAsia="hu-HU"/>
              </w:rPr>
            </w:pPr>
            <w:r w:rsidRPr="00F56C4B">
              <w:rPr>
                <w:rFonts w:ascii="Montserrat" w:hAnsi="Montserrat" w:cstheme="minorHAnsi"/>
                <w:noProof/>
                <w:lang w:eastAsia="hu-HU"/>
              </w:rPr>
              <w:drawing>
                <wp:inline distT="0" distB="0" distL="0" distR="0" wp14:anchorId="4A058808" wp14:editId="51408262">
                  <wp:extent cx="504825" cy="457200"/>
                  <wp:effectExtent l="19050" t="0" r="9525" b="0"/>
                  <wp:docPr id="1" name="Kép 29" descr="https://lh4.googleusercontent.com/vV8Jglgotupl6M60pRfH-qCY1vhwgjdA-4noTQVL3lyKiOn5phGgl2B8CM_NiqWXPbmY1XYPfONkpfd-Am8FNh7P-nQz9bnuNOA5kJnmjOegyt8Yo9x4dDAaNeIrdhtv2Z9VCA99AU8Fi9PE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lh4.googleusercontent.com/vV8Jglgotupl6M60pRfH-qCY1vhwgjdA-4noTQVL3lyKiOn5phGgl2B8CM_NiqWXPbmY1XYPfONkpfd-Am8FNh7P-nQz9bnuNOA5kJnmjOegyt8Yo9x4dDAaNeIrdhtv2Z9VCA99AU8Fi9PE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4B3A8A" w:rsidRPr="00F56C4B" w:rsidRDefault="004B3A8A" w:rsidP="00710355">
            <w:pPr>
              <w:jc w:val="center"/>
              <w:rPr>
                <w:rFonts w:ascii="Montserrat" w:hAnsi="Montserrat" w:cstheme="minorHAnsi"/>
              </w:rPr>
            </w:pPr>
            <w:r w:rsidRPr="00F56C4B">
              <w:rPr>
                <w:rFonts w:ascii="Montserrat" w:eastAsia="Times New Roman" w:hAnsi="Montserrat" w:cstheme="minorHAnsi"/>
                <w:noProof/>
                <w:color w:val="FF0000"/>
                <w:lang w:eastAsia="hu-HU"/>
              </w:rPr>
              <w:drawing>
                <wp:inline distT="0" distB="0" distL="0" distR="0" wp14:anchorId="620238C9" wp14:editId="0A495249">
                  <wp:extent cx="285750" cy="285750"/>
                  <wp:effectExtent l="19050" t="0" r="0" b="0"/>
                  <wp:docPr id="16" name="Kép 71" descr="https://lh4.googleusercontent.com/vN2T0QtIeHyo_h-N-4_sm242ydRbT7qoOjDHrl5WAO-1ZZEyEABQB4zW4iy4XVSMXf9c-3FIpko08KD7K9wam4F14jPpZI9FhPx5FP7_F_ORfOZB0rDPmR9vS8vvma1QzusApfhYb0YK2hoo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lh4.googleusercontent.com/vN2T0QtIeHyo_h-N-4_sm242ydRbT7qoOjDHrl5WAO-1ZZEyEABQB4zW4iy4XVSMXf9c-3FIpko08KD7K9wam4F14jPpZI9FhPx5FP7_F_ORfOZB0rDPmR9vS8vvma1QzusApfhYb0YK2hoo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</w:tcPr>
          <w:p w:rsidR="004B3A8A" w:rsidRPr="00F56C4B" w:rsidRDefault="004B3A8A" w:rsidP="00710355">
            <w:pPr>
              <w:jc w:val="center"/>
              <w:rPr>
                <w:rFonts w:ascii="Montserrat" w:hAnsi="Montserrat" w:cstheme="minorHAnsi"/>
              </w:rPr>
            </w:pPr>
            <w:r w:rsidRPr="00F56C4B">
              <w:rPr>
                <w:rFonts w:ascii="Montserrat" w:hAnsi="Montserrat" w:cstheme="minorHAnsi"/>
                <w:noProof/>
                <w:lang w:eastAsia="hu-HU"/>
              </w:rPr>
              <w:drawing>
                <wp:inline distT="0" distB="0" distL="0" distR="0" wp14:anchorId="39E67723" wp14:editId="59755188">
                  <wp:extent cx="504825" cy="457200"/>
                  <wp:effectExtent l="19050" t="0" r="9525" b="0"/>
                  <wp:docPr id="18" name="Kép 29" descr="https://lh4.googleusercontent.com/vV8Jglgotupl6M60pRfH-qCY1vhwgjdA-4noTQVL3lyKiOn5phGgl2B8CM_NiqWXPbmY1XYPfONkpfd-Am8FNh7P-nQz9bnuNOA5kJnmjOegyt8Yo9x4dDAaNeIrdhtv2Z9VCA99AU8Fi9PE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lh4.googleusercontent.com/vV8Jglgotupl6M60pRfH-qCY1vhwgjdA-4noTQVL3lyKiOn5phGgl2B8CM_NiqWXPbmY1XYPfONkpfd-Am8FNh7P-nQz9bnuNOA5kJnmjOegyt8Yo9x4dDAaNeIrdhtv2Z9VCA99AU8Fi9PE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A8A" w:rsidRPr="00F56C4B" w:rsidTr="004B3A8A">
        <w:tc>
          <w:tcPr>
            <w:tcW w:w="1478" w:type="dxa"/>
          </w:tcPr>
          <w:p w:rsidR="004B3A8A" w:rsidRDefault="004B3A8A" w:rsidP="00710355">
            <w:pPr>
              <w:jc w:val="center"/>
              <w:rPr>
                <w:rFonts w:ascii="Montserrat" w:hAnsi="Montserrat" w:cstheme="minorHAnsi"/>
                <w:color w:val="auto"/>
              </w:rPr>
            </w:pPr>
            <w:r>
              <w:rPr>
                <w:rFonts w:ascii="Montserrat" w:hAnsi="Montserrat" w:cstheme="minorHAnsi"/>
                <w:color w:val="auto"/>
              </w:rPr>
              <w:t>13:00-13:15</w:t>
            </w:r>
          </w:p>
          <w:p w:rsidR="004B3A8A" w:rsidRPr="00F56C4B" w:rsidRDefault="004B3A8A" w:rsidP="00027852">
            <w:pPr>
              <w:rPr>
                <w:rFonts w:ascii="Montserrat" w:hAnsi="Montserrat" w:cstheme="minorHAnsi"/>
                <w:color w:val="FF0000"/>
              </w:rPr>
            </w:pPr>
          </w:p>
        </w:tc>
        <w:tc>
          <w:tcPr>
            <w:tcW w:w="1984" w:type="dxa"/>
          </w:tcPr>
          <w:p w:rsidR="004B3A8A" w:rsidRDefault="004B3A8A" w:rsidP="00710355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Móra F. Ált. Isk. B</w:t>
            </w:r>
          </w:p>
          <w:p w:rsidR="004B3A8A" w:rsidRPr="00F56C4B" w:rsidRDefault="004B3A8A" w:rsidP="00710355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Nyíregyháza + egyéni Polonkai</w:t>
            </w:r>
          </w:p>
        </w:tc>
        <w:tc>
          <w:tcPr>
            <w:tcW w:w="2127" w:type="dxa"/>
          </w:tcPr>
          <w:p w:rsidR="004B3A8A" w:rsidRPr="00F56C4B" w:rsidRDefault="004B3A8A" w:rsidP="00710355">
            <w:pPr>
              <w:jc w:val="center"/>
              <w:rPr>
                <w:rFonts w:ascii="Montserrat" w:hAnsi="Montserrat" w:cstheme="minorHAnsi"/>
              </w:rPr>
            </w:pPr>
          </w:p>
        </w:tc>
        <w:tc>
          <w:tcPr>
            <w:tcW w:w="1984" w:type="dxa"/>
          </w:tcPr>
          <w:p w:rsidR="004B3A8A" w:rsidRDefault="004B3A8A" w:rsidP="00027852">
            <w:pPr>
              <w:jc w:val="center"/>
              <w:rPr>
                <w:rFonts w:ascii="Montserrat" w:hAnsi="Montserrat" w:cstheme="minorHAnsi"/>
              </w:rPr>
            </w:pPr>
          </w:p>
        </w:tc>
        <w:tc>
          <w:tcPr>
            <w:tcW w:w="1984" w:type="dxa"/>
          </w:tcPr>
          <w:p w:rsidR="004B3A8A" w:rsidRDefault="004B3A8A" w:rsidP="00027852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 xml:space="preserve">Móricz </w:t>
            </w:r>
            <w:proofErr w:type="spellStart"/>
            <w:r>
              <w:rPr>
                <w:rFonts w:ascii="Montserrat" w:hAnsi="Montserrat" w:cstheme="minorHAnsi"/>
              </w:rPr>
              <w:t>Zs</w:t>
            </w:r>
            <w:proofErr w:type="spellEnd"/>
            <w:r>
              <w:rPr>
                <w:rFonts w:ascii="Montserrat" w:hAnsi="Montserrat" w:cstheme="minorHAnsi"/>
              </w:rPr>
              <w:t xml:space="preserve">. Ált. </w:t>
            </w:r>
            <w:proofErr w:type="spellStart"/>
            <w:r>
              <w:rPr>
                <w:rFonts w:ascii="Montserrat" w:hAnsi="Montserrat" w:cstheme="minorHAnsi"/>
              </w:rPr>
              <w:t>Isk</w:t>
            </w:r>
            <w:proofErr w:type="spellEnd"/>
          </w:p>
          <w:p w:rsidR="004B3A8A" w:rsidRPr="00F56C4B" w:rsidRDefault="004B3A8A" w:rsidP="00027852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Nyíregyháza</w:t>
            </w:r>
          </w:p>
        </w:tc>
        <w:tc>
          <w:tcPr>
            <w:tcW w:w="1979" w:type="dxa"/>
          </w:tcPr>
          <w:p w:rsidR="004B3A8A" w:rsidRPr="00F56C4B" w:rsidRDefault="004B3A8A" w:rsidP="00710355">
            <w:pPr>
              <w:jc w:val="center"/>
              <w:rPr>
                <w:rFonts w:ascii="Montserrat" w:hAnsi="Montserrat" w:cstheme="minorHAnsi"/>
                <w:i/>
                <w:sz w:val="20"/>
                <w:szCs w:val="20"/>
              </w:rPr>
            </w:pPr>
          </w:p>
        </w:tc>
      </w:tr>
      <w:tr w:rsidR="004B3A8A" w:rsidRPr="00F56C4B" w:rsidTr="004B3A8A">
        <w:tc>
          <w:tcPr>
            <w:tcW w:w="1478" w:type="dxa"/>
          </w:tcPr>
          <w:p w:rsidR="004B3A8A" w:rsidRDefault="004B3A8A" w:rsidP="00710355">
            <w:pPr>
              <w:jc w:val="center"/>
              <w:rPr>
                <w:rFonts w:ascii="Montserrat" w:hAnsi="Montserrat" w:cstheme="minorHAnsi"/>
                <w:color w:val="auto"/>
              </w:rPr>
            </w:pPr>
            <w:r>
              <w:rPr>
                <w:rFonts w:ascii="Montserrat" w:hAnsi="Montserrat" w:cstheme="minorHAnsi"/>
                <w:color w:val="auto"/>
              </w:rPr>
              <w:t>13:15-13:4</w:t>
            </w:r>
            <w:r w:rsidRPr="00F56C4B">
              <w:rPr>
                <w:rFonts w:ascii="Montserrat" w:hAnsi="Montserrat" w:cstheme="minorHAnsi"/>
                <w:color w:val="auto"/>
              </w:rPr>
              <w:t>0</w:t>
            </w:r>
          </w:p>
          <w:p w:rsidR="004B3A8A" w:rsidRPr="00F56C4B" w:rsidRDefault="004B3A8A" w:rsidP="00710355">
            <w:pPr>
              <w:jc w:val="center"/>
              <w:rPr>
                <w:rFonts w:ascii="Montserrat" w:hAnsi="Montserrat" w:cstheme="minorHAnsi"/>
                <w:color w:val="FF0000"/>
              </w:rPr>
            </w:pPr>
          </w:p>
        </w:tc>
        <w:tc>
          <w:tcPr>
            <w:tcW w:w="1984" w:type="dxa"/>
          </w:tcPr>
          <w:p w:rsidR="004B3A8A" w:rsidRDefault="004B3A8A" w:rsidP="00710355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Arany J. Gimn. Ált. I</w:t>
            </w:r>
          </w:p>
          <w:p w:rsidR="004B3A8A" w:rsidRPr="00027852" w:rsidRDefault="004B3A8A" w:rsidP="00710355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Nyíregyháza</w:t>
            </w:r>
          </w:p>
        </w:tc>
        <w:tc>
          <w:tcPr>
            <w:tcW w:w="2127" w:type="dxa"/>
          </w:tcPr>
          <w:p w:rsidR="004B3A8A" w:rsidRPr="00F56C4B" w:rsidRDefault="004B3A8A" w:rsidP="00710355">
            <w:pPr>
              <w:jc w:val="center"/>
              <w:rPr>
                <w:rFonts w:ascii="Montserrat" w:hAnsi="Montserrat" w:cstheme="minorHAnsi"/>
              </w:rPr>
            </w:pPr>
          </w:p>
        </w:tc>
        <w:tc>
          <w:tcPr>
            <w:tcW w:w="1984" w:type="dxa"/>
          </w:tcPr>
          <w:p w:rsidR="004B3A8A" w:rsidRDefault="004B3A8A" w:rsidP="00710355">
            <w:pPr>
              <w:jc w:val="center"/>
              <w:rPr>
                <w:rFonts w:ascii="Montserrat" w:hAnsi="Montserrat" w:cstheme="minorHAnsi"/>
              </w:rPr>
            </w:pPr>
          </w:p>
        </w:tc>
        <w:tc>
          <w:tcPr>
            <w:tcW w:w="1984" w:type="dxa"/>
          </w:tcPr>
          <w:p w:rsidR="004B3A8A" w:rsidRDefault="004B3A8A" w:rsidP="00710355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Móra F. Ált. Isk. A</w:t>
            </w:r>
          </w:p>
          <w:p w:rsidR="004B3A8A" w:rsidRPr="00F56C4B" w:rsidRDefault="004B3A8A" w:rsidP="00710355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Nyíregyháza</w:t>
            </w:r>
          </w:p>
        </w:tc>
        <w:tc>
          <w:tcPr>
            <w:tcW w:w="1979" w:type="dxa"/>
          </w:tcPr>
          <w:p w:rsidR="004B3A8A" w:rsidRDefault="004B3A8A" w:rsidP="00027852">
            <w:pPr>
              <w:jc w:val="center"/>
              <w:rPr>
                <w:rFonts w:ascii="Montserrat" w:hAnsi="Montserrat" w:cstheme="minorHAnsi"/>
              </w:rPr>
            </w:pPr>
            <w:proofErr w:type="spellStart"/>
            <w:r>
              <w:rPr>
                <w:rFonts w:ascii="Montserrat" w:hAnsi="Montserrat" w:cstheme="minorHAnsi"/>
              </w:rPr>
              <w:t>Várday</w:t>
            </w:r>
            <w:proofErr w:type="spellEnd"/>
            <w:r>
              <w:rPr>
                <w:rFonts w:ascii="Montserrat" w:hAnsi="Montserrat" w:cstheme="minorHAnsi"/>
              </w:rPr>
              <w:t xml:space="preserve"> </w:t>
            </w:r>
            <w:proofErr w:type="spellStart"/>
            <w:r>
              <w:rPr>
                <w:rFonts w:ascii="Montserrat" w:hAnsi="Montserrat" w:cstheme="minorHAnsi"/>
              </w:rPr>
              <w:t>KataRef.Ált</w:t>
            </w:r>
            <w:proofErr w:type="spellEnd"/>
            <w:r>
              <w:rPr>
                <w:rFonts w:ascii="Montserrat" w:hAnsi="Montserrat" w:cstheme="minorHAnsi"/>
              </w:rPr>
              <w:t>.</w:t>
            </w:r>
          </w:p>
          <w:p w:rsidR="004B3A8A" w:rsidRPr="00F56C4B" w:rsidRDefault="004B3A8A" w:rsidP="00027852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Kisvárda + egyéni Csépke Nóra</w:t>
            </w:r>
          </w:p>
        </w:tc>
      </w:tr>
      <w:tr w:rsidR="004B3A8A" w:rsidRPr="00F56C4B" w:rsidTr="004B3A8A">
        <w:tc>
          <w:tcPr>
            <w:tcW w:w="1478" w:type="dxa"/>
          </w:tcPr>
          <w:p w:rsidR="004B3A8A" w:rsidRDefault="004B3A8A" w:rsidP="00E37B04">
            <w:pPr>
              <w:jc w:val="center"/>
              <w:rPr>
                <w:rFonts w:ascii="Montserrat" w:hAnsi="Montserrat" w:cstheme="minorHAnsi"/>
                <w:color w:val="auto"/>
              </w:rPr>
            </w:pPr>
            <w:r>
              <w:rPr>
                <w:rFonts w:ascii="Montserrat" w:hAnsi="Montserrat" w:cstheme="minorHAnsi"/>
                <w:color w:val="auto"/>
              </w:rPr>
              <w:t>II. korcsoport</w:t>
            </w:r>
          </w:p>
          <w:p w:rsidR="004B3A8A" w:rsidRPr="00F56C4B" w:rsidRDefault="004B3A8A" w:rsidP="00027852">
            <w:pPr>
              <w:rPr>
                <w:rFonts w:ascii="Montserrat" w:hAnsi="Montserrat" w:cstheme="minorHAnsi"/>
                <w:color w:val="FF0000"/>
              </w:rPr>
            </w:pPr>
          </w:p>
        </w:tc>
        <w:tc>
          <w:tcPr>
            <w:tcW w:w="1984" w:type="dxa"/>
          </w:tcPr>
          <w:p w:rsidR="004B3A8A" w:rsidRPr="00F56C4B" w:rsidRDefault="004B3A8A" w:rsidP="00710355">
            <w:pPr>
              <w:jc w:val="center"/>
              <w:rPr>
                <w:rFonts w:ascii="Montserrat" w:hAnsi="Montserrat" w:cstheme="minorHAnsi"/>
              </w:rPr>
            </w:pPr>
          </w:p>
        </w:tc>
        <w:tc>
          <w:tcPr>
            <w:tcW w:w="2127" w:type="dxa"/>
          </w:tcPr>
          <w:p w:rsidR="004B3A8A" w:rsidRPr="00F56C4B" w:rsidRDefault="004B3A8A" w:rsidP="00710355">
            <w:pPr>
              <w:jc w:val="center"/>
              <w:rPr>
                <w:rFonts w:ascii="Montserrat" w:hAnsi="Montserrat" w:cstheme="minorHAnsi"/>
              </w:rPr>
            </w:pPr>
          </w:p>
        </w:tc>
        <w:tc>
          <w:tcPr>
            <w:tcW w:w="1984" w:type="dxa"/>
          </w:tcPr>
          <w:p w:rsidR="004B3A8A" w:rsidRPr="00F56C4B" w:rsidRDefault="004B3A8A" w:rsidP="00710355">
            <w:pPr>
              <w:jc w:val="center"/>
              <w:rPr>
                <w:rFonts w:ascii="Montserrat" w:hAnsi="Montserrat" w:cstheme="minorHAnsi"/>
              </w:rPr>
            </w:pPr>
          </w:p>
        </w:tc>
        <w:tc>
          <w:tcPr>
            <w:tcW w:w="1984" w:type="dxa"/>
          </w:tcPr>
          <w:p w:rsidR="004B3A8A" w:rsidRPr="00F56C4B" w:rsidRDefault="004B3A8A" w:rsidP="00710355">
            <w:pPr>
              <w:jc w:val="center"/>
              <w:rPr>
                <w:rFonts w:ascii="Montserrat" w:hAnsi="Montserrat" w:cstheme="minorHAnsi"/>
              </w:rPr>
            </w:pPr>
          </w:p>
        </w:tc>
        <w:tc>
          <w:tcPr>
            <w:tcW w:w="1979" w:type="dxa"/>
          </w:tcPr>
          <w:p w:rsidR="004B3A8A" w:rsidRPr="00F56C4B" w:rsidRDefault="004B3A8A" w:rsidP="00710355">
            <w:pPr>
              <w:jc w:val="center"/>
              <w:rPr>
                <w:rFonts w:ascii="Montserrat" w:hAnsi="Montserrat" w:cstheme="minorHAnsi"/>
              </w:rPr>
            </w:pPr>
          </w:p>
        </w:tc>
      </w:tr>
      <w:tr w:rsidR="004B3A8A" w:rsidRPr="00F56C4B" w:rsidTr="004B3A8A">
        <w:tc>
          <w:tcPr>
            <w:tcW w:w="1478" w:type="dxa"/>
          </w:tcPr>
          <w:p w:rsidR="004B3A8A" w:rsidRDefault="004B3A8A" w:rsidP="00710355">
            <w:pPr>
              <w:jc w:val="center"/>
              <w:rPr>
                <w:rFonts w:ascii="Montserrat" w:hAnsi="Montserrat" w:cstheme="minorHAnsi"/>
                <w:color w:val="auto"/>
              </w:rPr>
            </w:pPr>
            <w:r>
              <w:rPr>
                <w:rFonts w:ascii="Montserrat" w:hAnsi="Montserrat" w:cstheme="minorHAnsi"/>
                <w:color w:val="auto"/>
              </w:rPr>
              <w:t>13:40-14:1</w:t>
            </w:r>
            <w:r w:rsidRPr="00F56C4B">
              <w:rPr>
                <w:rFonts w:ascii="Montserrat" w:hAnsi="Montserrat" w:cstheme="minorHAnsi"/>
                <w:color w:val="auto"/>
              </w:rPr>
              <w:t>0</w:t>
            </w:r>
          </w:p>
          <w:p w:rsidR="004B3A8A" w:rsidRPr="00F56C4B" w:rsidRDefault="004B3A8A" w:rsidP="00710355">
            <w:pPr>
              <w:jc w:val="center"/>
              <w:rPr>
                <w:rFonts w:ascii="Montserrat" w:hAnsi="Montserrat" w:cstheme="minorHAnsi"/>
                <w:color w:val="FF0000"/>
              </w:rPr>
            </w:pPr>
          </w:p>
        </w:tc>
        <w:tc>
          <w:tcPr>
            <w:tcW w:w="1984" w:type="dxa"/>
          </w:tcPr>
          <w:p w:rsidR="004B3A8A" w:rsidRDefault="004B3A8A" w:rsidP="00710355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 xml:space="preserve">Szent György </w:t>
            </w:r>
            <w:proofErr w:type="spellStart"/>
            <w:r>
              <w:rPr>
                <w:rFonts w:ascii="Montserrat" w:hAnsi="Montserrat" w:cstheme="minorHAnsi"/>
              </w:rPr>
              <w:t>Görögk</w:t>
            </w:r>
            <w:proofErr w:type="spellEnd"/>
            <w:r>
              <w:rPr>
                <w:rFonts w:ascii="Montserrat" w:hAnsi="Montserrat" w:cstheme="minorHAnsi"/>
              </w:rPr>
              <w:t xml:space="preserve">. Ált. I </w:t>
            </w:r>
          </w:p>
          <w:p w:rsidR="00387268" w:rsidRPr="00F56C4B" w:rsidRDefault="00387268" w:rsidP="00710355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Kisvárda</w:t>
            </w:r>
          </w:p>
        </w:tc>
        <w:tc>
          <w:tcPr>
            <w:tcW w:w="2127" w:type="dxa"/>
          </w:tcPr>
          <w:p w:rsidR="004B3A8A" w:rsidRDefault="00387268" w:rsidP="00710355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 xml:space="preserve">Arany J. Gimn. </w:t>
            </w:r>
            <w:proofErr w:type="spellStart"/>
            <w:r>
              <w:rPr>
                <w:rFonts w:ascii="Montserrat" w:hAnsi="Montserrat" w:cstheme="minorHAnsi"/>
              </w:rPr>
              <w:t>Ált.I</w:t>
            </w:r>
            <w:proofErr w:type="spellEnd"/>
          </w:p>
          <w:p w:rsidR="00387268" w:rsidRPr="00F56C4B" w:rsidRDefault="00387268" w:rsidP="00710355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Nyíregyháza</w:t>
            </w:r>
          </w:p>
        </w:tc>
        <w:tc>
          <w:tcPr>
            <w:tcW w:w="1984" w:type="dxa"/>
          </w:tcPr>
          <w:p w:rsidR="004B3A8A" w:rsidRDefault="00387268" w:rsidP="00710355">
            <w:pPr>
              <w:jc w:val="center"/>
              <w:rPr>
                <w:rFonts w:ascii="Montserrat" w:hAnsi="Montserrat" w:cstheme="minorHAnsi"/>
                <w:sz w:val="20"/>
                <w:szCs w:val="20"/>
              </w:rPr>
            </w:pPr>
            <w:proofErr w:type="spellStart"/>
            <w:r>
              <w:rPr>
                <w:rFonts w:ascii="Montserrat" w:hAnsi="Montserrat" w:cstheme="minorHAnsi"/>
                <w:sz w:val="20"/>
                <w:szCs w:val="20"/>
              </w:rPr>
              <w:t>Várday</w:t>
            </w:r>
            <w:proofErr w:type="spellEnd"/>
            <w:r>
              <w:rPr>
                <w:rFonts w:ascii="Montserrat" w:hAnsi="Montserrat" w:cstheme="minorHAnsi"/>
                <w:sz w:val="20"/>
                <w:szCs w:val="20"/>
              </w:rPr>
              <w:t xml:space="preserve"> Kata Ref. Ált.</w:t>
            </w:r>
          </w:p>
          <w:p w:rsidR="00387268" w:rsidRPr="00387268" w:rsidRDefault="00387268" w:rsidP="00710355">
            <w:pPr>
              <w:jc w:val="center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>Kisvárda</w:t>
            </w:r>
          </w:p>
        </w:tc>
        <w:tc>
          <w:tcPr>
            <w:tcW w:w="1984" w:type="dxa"/>
          </w:tcPr>
          <w:p w:rsidR="004B3A8A" w:rsidRDefault="00A00BB1" w:rsidP="00710355">
            <w:pPr>
              <w:jc w:val="center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 xml:space="preserve">NYE Eötvös </w:t>
            </w:r>
            <w:proofErr w:type="spellStart"/>
            <w:r>
              <w:rPr>
                <w:rFonts w:ascii="Montserrat" w:hAnsi="Montserrat" w:cstheme="minorHAnsi"/>
                <w:sz w:val="20"/>
                <w:szCs w:val="20"/>
              </w:rPr>
              <w:t>J.Ált</w:t>
            </w:r>
            <w:proofErr w:type="spellEnd"/>
            <w:r>
              <w:rPr>
                <w:rFonts w:ascii="Montserrat" w:hAnsi="Montserrat" w:cstheme="minorHAnsi"/>
                <w:sz w:val="20"/>
                <w:szCs w:val="20"/>
              </w:rPr>
              <w:t>. I.</w:t>
            </w:r>
          </w:p>
          <w:p w:rsidR="00A00BB1" w:rsidRPr="00A00BB1" w:rsidRDefault="00A00BB1" w:rsidP="00710355">
            <w:pPr>
              <w:jc w:val="center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>Nyíregyháza</w:t>
            </w:r>
          </w:p>
        </w:tc>
        <w:tc>
          <w:tcPr>
            <w:tcW w:w="1979" w:type="dxa"/>
          </w:tcPr>
          <w:p w:rsidR="004B3A8A" w:rsidRDefault="00A00BB1" w:rsidP="00710355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Móra F. Ált. I.</w:t>
            </w:r>
          </w:p>
          <w:p w:rsidR="00A00BB1" w:rsidRPr="00F56C4B" w:rsidRDefault="00A00BB1" w:rsidP="00710355">
            <w:pPr>
              <w:jc w:val="center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Nyíregyháza</w:t>
            </w:r>
          </w:p>
        </w:tc>
      </w:tr>
      <w:tr w:rsidR="004B3A8A" w:rsidRPr="00F56C4B" w:rsidTr="004B3A8A">
        <w:tc>
          <w:tcPr>
            <w:tcW w:w="1478" w:type="dxa"/>
          </w:tcPr>
          <w:p w:rsidR="004B3A8A" w:rsidRDefault="004B3A8A" w:rsidP="00710355">
            <w:pPr>
              <w:jc w:val="center"/>
              <w:rPr>
                <w:rFonts w:ascii="Montserrat" w:hAnsi="Montserrat" w:cstheme="minorHAnsi"/>
                <w:color w:val="auto"/>
              </w:rPr>
            </w:pPr>
            <w:r>
              <w:rPr>
                <w:rFonts w:ascii="Montserrat" w:hAnsi="Montserrat" w:cstheme="minorHAnsi"/>
                <w:color w:val="auto"/>
              </w:rPr>
              <w:t>14.15</w:t>
            </w:r>
          </w:p>
        </w:tc>
        <w:tc>
          <w:tcPr>
            <w:tcW w:w="1984" w:type="dxa"/>
          </w:tcPr>
          <w:p w:rsidR="004B3A8A" w:rsidRDefault="004B3A8A" w:rsidP="00710355">
            <w:pPr>
              <w:jc w:val="center"/>
              <w:rPr>
                <w:rFonts w:ascii="Montserrat" w:hAnsi="Montserrat" w:cstheme="minorHAnsi"/>
              </w:rPr>
            </w:pPr>
            <w:proofErr w:type="spellStart"/>
            <w:r>
              <w:rPr>
                <w:rFonts w:ascii="Montserrat" w:hAnsi="Montserrat" w:cstheme="minorHAnsi"/>
              </w:rPr>
              <w:t>Eredményhírdetés</w:t>
            </w:r>
            <w:proofErr w:type="spellEnd"/>
          </w:p>
        </w:tc>
        <w:tc>
          <w:tcPr>
            <w:tcW w:w="2127" w:type="dxa"/>
          </w:tcPr>
          <w:p w:rsidR="004B3A8A" w:rsidRPr="00F56C4B" w:rsidRDefault="004B3A8A" w:rsidP="00710355">
            <w:pPr>
              <w:jc w:val="center"/>
              <w:rPr>
                <w:rFonts w:ascii="Montserrat" w:hAnsi="Montserrat" w:cstheme="minorHAnsi"/>
              </w:rPr>
            </w:pPr>
          </w:p>
        </w:tc>
        <w:tc>
          <w:tcPr>
            <w:tcW w:w="1984" w:type="dxa"/>
          </w:tcPr>
          <w:p w:rsidR="004B3A8A" w:rsidRPr="00F56C4B" w:rsidRDefault="004B3A8A" w:rsidP="00710355">
            <w:pPr>
              <w:jc w:val="center"/>
              <w:rPr>
                <w:rFonts w:ascii="Montserrat" w:hAnsi="Montserrat" w:cstheme="minorHAnsi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4B3A8A" w:rsidRPr="00F56C4B" w:rsidRDefault="004B3A8A" w:rsidP="00710355">
            <w:pPr>
              <w:jc w:val="center"/>
              <w:rPr>
                <w:rFonts w:ascii="Montserrat" w:hAnsi="Montserrat" w:cstheme="minorHAnsi"/>
                <w:i/>
                <w:sz w:val="20"/>
                <w:szCs w:val="20"/>
              </w:rPr>
            </w:pPr>
          </w:p>
        </w:tc>
        <w:tc>
          <w:tcPr>
            <w:tcW w:w="1979" w:type="dxa"/>
          </w:tcPr>
          <w:p w:rsidR="004B3A8A" w:rsidRPr="00F56C4B" w:rsidRDefault="004B3A8A" w:rsidP="00710355">
            <w:pPr>
              <w:jc w:val="center"/>
              <w:rPr>
                <w:rFonts w:ascii="Montserrat" w:hAnsi="Montserrat" w:cstheme="minorHAnsi"/>
              </w:rPr>
            </w:pPr>
          </w:p>
        </w:tc>
      </w:tr>
    </w:tbl>
    <w:p w:rsidR="00027852" w:rsidRDefault="00027852"/>
    <w:p w:rsidR="00387268" w:rsidRDefault="00387268">
      <w:r>
        <w:t>Szeretettel várjuk a vendégeket a DSZC Vegyipari Technikum Iskolájában, a Debrecen, Csapó u. 33-35 szám alatt, a Fórummal szemben.</w:t>
      </w:r>
    </w:p>
    <w:p w:rsidR="00387268" w:rsidRDefault="00387268">
      <w:r>
        <w:t>Sajnos parkolóról nem tudunk gondoskodni.</w:t>
      </w:r>
    </w:p>
    <w:sectPr w:rsidR="00387268" w:rsidSect="004B3A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31EFD"/>
    <w:multiLevelType w:val="hybridMultilevel"/>
    <w:tmpl w:val="B66AA178"/>
    <w:lvl w:ilvl="0" w:tplc="43384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52"/>
    <w:rsid w:val="00027852"/>
    <w:rsid w:val="002660B6"/>
    <w:rsid w:val="00387268"/>
    <w:rsid w:val="004B3A8A"/>
    <w:rsid w:val="00821DF8"/>
    <w:rsid w:val="00A00BB1"/>
    <w:rsid w:val="00B951F5"/>
    <w:rsid w:val="00E3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0527A-C6F1-439A-82AB-AC545548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27852"/>
    <w:pPr>
      <w:spacing w:after="0" w:line="240" w:lineRule="auto"/>
    </w:pPr>
    <w:rPr>
      <w:rFonts w:ascii="Arial Narrow" w:hAnsi="Arial Narrow" w:cs="Arial"/>
      <w:color w:val="2323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27852"/>
    <w:pPr>
      <w:spacing w:after="0" w:line="240" w:lineRule="auto"/>
    </w:pPr>
    <w:rPr>
      <w:rFonts w:ascii="Arial Narrow" w:hAnsi="Arial Narrow" w:cs="Arial"/>
      <w:color w:val="2323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27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Urbán Gabriella</cp:lastModifiedBy>
  <cp:revision>2</cp:revision>
  <dcterms:created xsi:type="dcterms:W3CDTF">2025-01-14T13:42:00Z</dcterms:created>
  <dcterms:modified xsi:type="dcterms:W3CDTF">2025-01-14T13:42:00Z</dcterms:modified>
</cp:coreProperties>
</file>